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 w:rsidR="00C77607">
              <w:rPr>
                <w:sz w:val="24"/>
              </w:rPr>
              <w:t>Faculty: JYOTI RANJAN NAYAK</w:t>
            </w:r>
          </w:p>
        </w:tc>
        <w:tc>
          <w:tcPr>
            <w:tcW w:w="6085" w:type="dxa"/>
          </w:tcPr>
          <w:p w:rsidR="009923C2" w:rsidRDefault="000121FF" w:rsidP="00C35061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C35061">
              <w:rPr>
                <w:sz w:val="24"/>
              </w:rPr>
              <w:t>2023-</w:t>
            </w:r>
            <w:r w:rsidR="008778A4">
              <w:rPr>
                <w:sz w:val="24"/>
              </w:rPr>
              <w:t>2</w:t>
            </w:r>
            <w:r w:rsidR="00C35061">
              <w:rPr>
                <w:sz w:val="24"/>
              </w:rPr>
              <w:t>4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="008778A4">
              <w:rPr>
                <w:b/>
                <w:sz w:val="20"/>
                <w:szCs w:val="20"/>
              </w:rPr>
              <w:t>CONTROL SYSTEM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778A4">
              <w:rPr>
                <w:sz w:val="24"/>
              </w:rPr>
              <w:t>6TH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778A4">
              <w:rPr>
                <w:sz w:val="24"/>
              </w:rPr>
              <w:t>E1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169"/>
              <w:jc w:val="both"/>
            </w:pPr>
            <w:r>
              <w:t xml:space="preserve">  Open loop system  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>Closed loop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comparision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217"/>
              <w:jc w:val="both"/>
            </w:pPr>
            <w:r>
              <w:t xml:space="preserve">  </w:t>
            </w:r>
            <w:r w:rsidRPr="00AF4DFB">
              <w:t>Effects of Feed back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AF4DFB">
            <w:pPr>
              <w:pStyle w:val="TableParagraph"/>
              <w:spacing w:line="240" w:lineRule="auto"/>
              <w:ind w:left="98" w:right="96"/>
              <w:jc w:val="both"/>
            </w:pPr>
            <w:r w:rsidRPr="00AF4DFB">
              <w:t>Standard test Signals(Step, Ramp</w:t>
            </w:r>
            <w:r>
              <w:t>)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 xml:space="preserve"> Parabolic, Impulse Functions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Revision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Trans</w:t>
            </w:r>
            <w:r>
              <w:t>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>Impulse response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1D23AD">
              <w:t>Propert</w:t>
            </w:r>
            <w:r>
              <w:t xml:space="preserve">ies </w:t>
            </w:r>
            <w:r w:rsidRPr="001D23AD">
              <w:t>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6" w:right="96"/>
              <w:jc w:val="both"/>
            </w:pPr>
            <w:r>
              <w:t>Advantages</w:t>
            </w:r>
            <w:r w:rsidRPr="001D23AD">
              <w:t xml:space="preserve">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Disadvantage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left="98" w:right="96"/>
              <w:jc w:val="both"/>
            </w:pPr>
            <w:r w:rsidRPr="001D23AD">
              <w:t>G</w:t>
            </w:r>
            <w:r>
              <w:t xml:space="preserve">yroscope, Synchros, Tachometer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right="190"/>
              <w:jc w:val="both"/>
            </w:pPr>
            <w:r w:rsidRPr="001D23AD">
              <w:t xml:space="preserve"> Ac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14FC5">
            <w:pPr>
              <w:pStyle w:val="TableParagraph"/>
              <w:spacing w:line="240" w:lineRule="auto"/>
              <w:ind w:right="190"/>
              <w:jc w:val="both"/>
            </w:pPr>
            <w:r w:rsidRPr="00414FC5">
              <w:t>Definition: Basic Elements of Block Diagram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lastRenderedPageBreak/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32"/>
        <w:gridCol w:w="1032"/>
        <w:gridCol w:w="16"/>
        <w:gridCol w:w="990"/>
        <w:gridCol w:w="26"/>
        <w:gridCol w:w="762"/>
        <w:gridCol w:w="22"/>
        <w:gridCol w:w="5851"/>
        <w:gridCol w:w="1620"/>
        <w:gridCol w:w="27"/>
      </w:tblGrid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14FC5">
              <w:t>Rules for Block diagram reduction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Procedure for of Reduction of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8159F3">
              <w:t>Basic Definition in Signal Flow Graph &amp; properties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Construction of Signal Flow graph from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Mason‘s Gain formula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Time response of control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 xml:space="preserve">Standard Test signal , </w:t>
            </w:r>
            <w:r w:rsidRPr="00381471">
              <w:t>Step</w:t>
            </w:r>
            <w:r>
              <w:t xml:space="preserve"> signal,     </w:t>
            </w:r>
            <w:r w:rsidRPr="00381471">
              <w:t>Ramp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Parabolic Signal ,</w:t>
            </w:r>
            <w:r w:rsidRPr="00381471">
              <w:t xml:space="preserve"> Impulse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1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>Time Response of</w:t>
            </w:r>
            <w:r>
              <w:t xml:space="preserve"> first order system with: </w:t>
            </w:r>
          </w:p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Unit step response  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381471">
              <w:t>Unit impulse response.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>Time response of second order syste</w:t>
            </w:r>
            <w:r>
              <w:t xml:space="preserve">m to the unit step input. </w:t>
            </w:r>
          </w:p>
          <w:p w:rsidR="000121FF" w:rsidRPr="004A1620" w:rsidRDefault="00381471" w:rsidP="00381471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 xml:space="preserve"> Tim</w:t>
            </w:r>
            <w:r>
              <w:t>e response specification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381471">
              <w:t>Derivation of expression for rise time, peak time, peak overshoot, settling time and steady state error.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381471">
              <w:t>Steady state error and error constants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 xml:space="preserve">Types of control system.[ Steady state errors </w:t>
            </w:r>
            <w:r>
              <w:t>in Type-0, Type-1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Type-2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Effect of adding poles and zero to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>
              <w:t>Response with P, PI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1470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Response with PD, PId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Root locus concept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Construction of root loci.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>Rules for construction of the root locus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Effect of adding poles and zeros to G(s) and H(s).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03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 xml:space="preserve"> Correlation between time response and frequency response..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Polar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66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Bode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95"/>
              <w:jc w:val="both"/>
            </w:pPr>
            <w:r>
              <w:t>All pass and minimum phase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0121FF" w:rsidRPr="004A1620" w:rsidRDefault="00DC71C7" w:rsidP="004A1620">
            <w:pPr>
              <w:pStyle w:val="TableParagraph"/>
              <w:spacing w:line="240" w:lineRule="auto"/>
              <w:ind w:right="8"/>
              <w:jc w:val="center"/>
            </w:pPr>
            <w:r>
              <w:br w:type="page"/>
            </w:r>
            <w:r w:rsidR="000121FF" w:rsidRPr="004A1620">
              <w:t>13</w:t>
            </w:r>
            <w:r w:rsidR="000121FF"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390"/>
              <w:jc w:val="both"/>
            </w:pPr>
            <w:r w:rsidRPr="00CC23F6">
              <w:t>Principle of argument.</w:t>
            </w:r>
          </w:p>
        </w:tc>
        <w:tc>
          <w:tcPr>
            <w:tcW w:w="162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8778A4" w:rsidRDefault="008778A4" w:rsidP="004A1620">
      <w:r w:rsidRPr="008778A4">
        <w:t>Learning Resources:</w:t>
      </w:r>
    </w:p>
    <w:p w:rsidR="004A1620" w:rsidRDefault="008778A4" w:rsidP="004A1620">
      <w:r w:rsidRPr="008778A4">
        <w:t xml:space="preserve"> Sl.No</w:t>
      </w:r>
      <w:r>
        <w:t xml:space="preserve">                </w:t>
      </w:r>
      <w:r w:rsidRPr="008778A4">
        <w:t xml:space="preserve"> Title of the Book </w:t>
      </w:r>
      <w:r>
        <w:t xml:space="preserve">                                      </w:t>
      </w:r>
      <w:r w:rsidRPr="008778A4">
        <w:t xml:space="preserve">Name of Authors </w:t>
      </w:r>
      <w:r>
        <w:t xml:space="preserve">                                              </w:t>
      </w:r>
      <w:r w:rsidRPr="008778A4">
        <w:t>Name of Publisher</w:t>
      </w:r>
      <w:r>
        <w:t xml:space="preserve">     </w:t>
      </w:r>
      <w:r w:rsidRPr="008778A4">
        <w:t xml:space="preserve"> 1.</w:t>
      </w:r>
      <w:r>
        <w:t xml:space="preserve">                          </w:t>
      </w:r>
      <w:r w:rsidRPr="008778A4">
        <w:t xml:space="preserve"> Control System </w:t>
      </w:r>
      <w:r>
        <w:t xml:space="preserve">                                       </w:t>
      </w:r>
      <w:r w:rsidRPr="008778A4">
        <w:t>A. Ananda Kumar PHI</w:t>
      </w:r>
      <w:r>
        <w:t xml:space="preserve">              </w:t>
      </w:r>
      <w:r w:rsidRPr="008778A4">
        <w:t xml:space="preserve"> Control System K. Padmanavan IK 2.</w:t>
      </w:r>
      <w:r>
        <w:t xml:space="preserve">                </w:t>
      </w:r>
      <w:r w:rsidRPr="008778A4">
        <w:t xml:space="preserve"> Control system Engineering</w:t>
      </w:r>
      <w:r>
        <w:t xml:space="preserve">                           I. J. Nagarath, M. Gopal WEN                    </w:t>
      </w:r>
      <w:r w:rsidRPr="008778A4">
        <w:t>A Natrajan,Rame</w:t>
      </w:r>
      <w:r>
        <w:t>sh Babu  3</w:t>
      </w:r>
      <w:r w:rsidRPr="008778A4">
        <w:t xml:space="preserve">. </w:t>
      </w:r>
      <w:r>
        <w:t xml:space="preserve">                         </w:t>
      </w:r>
      <w:r w:rsidRPr="008778A4">
        <w:t>Control Systems</w:t>
      </w:r>
      <w:r>
        <w:t xml:space="preserve">                                        </w:t>
      </w:r>
      <w:r w:rsidRPr="008778A4">
        <w:t xml:space="preserve"> D N Manik Cengage 6.</w:t>
      </w:r>
      <w:r>
        <w:t xml:space="preserve">                        </w:t>
      </w:r>
      <w:r w:rsidRPr="008778A4">
        <w:t xml:space="preserve"> S P Eugene Xav</w:t>
      </w:r>
      <w:r>
        <w:t xml:space="preserve">ier, J Joseph </w:t>
      </w: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13" w:rsidRDefault="00100413" w:rsidP="009923C2">
      <w:r>
        <w:separator/>
      </w:r>
    </w:p>
  </w:endnote>
  <w:endnote w:type="continuationSeparator" w:id="1">
    <w:p w:rsidR="00100413" w:rsidRDefault="00100413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13" w:rsidRDefault="00100413" w:rsidP="009923C2">
      <w:r>
        <w:separator/>
      </w:r>
    </w:p>
  </w:footnote>
  <w:footnote w:type="continuationSeparator" w:id="1">
    <w:p w:rsidR="00100413" w:rsidRDefault="00100413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C5" w:rsidRDefault="00414FC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0455A7"/>
    <w:rsid w:val="00100413"/>
    <w:rsid w:val="0013507F"/>
    <w:rsid w:val="001A19DA"/>
    <w:rsid w:val="001D23AD"/>
    <w:rsid w:val="00381471"/>
    <w:rsid w:val="00414FC5"/>
    <w:rsid w:val="004A1620"/>
    <w:rsid w:val="004A2951"/>
    <w:rsid w:val="00523487"/>
    <w:rsid w:val="0057197F"/>
    <w:rsid w:val="00590426"/>
    <w:rsid w:val="005E378E"/>
    <w:rsid w:val="00623472"/>
    <w:rsid w:val="00631F1E"/>
    <w:rsid w:val="006725E7"/>
    <w:rsid w:val="00674B56"/>
    <w:rsid w:val="00812EAE"/>
    <w:rsid w:val="008159F3"/>
    <w:rsid w:val="0086694C"/>
    <w:rsid w:val="008778A4"/>
    <w:rsid w:val="009923C2"/>
    <w:rsid w:val="00A54A60"/>
    <w:rsid w:val="00AF4DFB"/>
    <w:rsid w:val="00C25095"/>
    <w:rsid w:val="00C35061"/>
    <w:rsid w:val="00C740D4"/>
    <w:rsid w:val="00C77607"/>
    <w:rsid w:val="00CC23F6"/>
    <w:rsid w:val="00DC71C7"/>
    <w:rsid w:val="00E8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16</cp:revision>
  <dcterms:created xsi:type="dcterms:W3CDTF">2022-09-21T10:36:00Z</dcterms:created>
  <dcterms:modified xsi:type="dcterms:W3CDTF">2024-12-12T18:05:00Z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