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1"/>
        <w:gridCol w:w="5273"/>
      </w:tblGrid>
      <w:tr w:rsidR="00D4314F" w:rsidTr="00D36AC5">
        <w:trPr>
          <w:trHeight w:val="302"/>
        </w:trPr>
        <w:tc>
          <w:tcPr>
            <w:tcW w:w="10484" w:type="dxa"/>
            <w:gridSpan w:val="2"/>
          </w:tcPr>
          <w:p w:rsidR="00D4314F" w:rsidRDefault="00D80A43">
            <w:pPr>
              <w:pStyle w:val="TableParagraph"/>
              <w:spacing w:before="25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LESSON </w:t>
            </w:r>
            <w:r>
              <w:rPr>
                <w:spacing w:val="-4"/>
                <w:sz w:val="24"/>
              </w:rPr>
              <w:t>PLAN</w:t>
            </w:r>
          </w:p>
        </w:tc>
      </w:tr>
      <w:tr w:rsidR="00D4314F" w:rsidTr="00D36AC5">
        <w:trPr>
          <w:trHeight w:val="301"/>
        </w:trPr>
        <w:tc>
          <w:tcPr>
            <w:tcW w:w="10484" w:type="dxa"/>
            <w:gridSpan w:val="2"/>
          </w:tcPr>
          <w:p w:rsidR="00D4314F" w:rsidRDefault="00D80A43">
            <w:pPr>
              <w:pStyle w:val="TableParagraph"/>
              <w:spacing w:before="25" w:line="257" w:lineRule="exact"/>
              <w:ind w:left="9" w:right="2"/>
              <w:rPr>
                <w:sz w:val="24"/>
              </w:rPr>
            </w:pPr>
            <w:r>
              <w:rPr>
                <w:sz w:val="24"/>
              </w:rPr>
              <w:t>JHARSUGUDAENGINEERING</w:t>
            </w:r>
            <w:r>
              <w:rPr>
                <w:spacing w:val="-2"/>
                <w:sz w:val="24"/>
              </w:rPr>
              <w:t xml:space="preserve"> SCHOOL,JHARSUGUDA</w:t>
            </w:r>
          </w:p>
        </w:tc>
      </w:tr>
      <w:tr w:rsidR="00D4314F" w:rsidTr="00D36AC5">
        <w:trPr>
          <w:trHeight w:val="301"/>
        </w:trPr>
        <w:tc>
          <w:tcPr>
            <w:tcW w:w="5211" w:type="dxa"/>
          </w:tcPr>
          <w:p w:rsidR="00D4314F" w:rsidRDefault="00D80A43" w:rsidP="00D80A43">
            <w:pPr>
              <w:pStyle w:val="TableParagraph"/>
              <w:spacing w:before="25" w:line="257" w:lineRule="exact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NameoftheFaculty</w:t>
            </w:r>
            <w:proofErr w:type="spellEnd"/>
            <w:r>
              <w:rPr>
                <w:sz w:val="24"/>
              </w:rPr>
              <w:t>: AKANKHYA  SURAVITA KAR</w:t>
            </w:r>
          </w:p>
        </w:tc>
        <w:tc>
          <w:tcPr>
            <w:tcW w:w="5273" w:type="dxa"/>
          </w:tcPr>
          <w:p w:rsidR="00D4314F" w:rsidRDefault="00D80A43" w:rsidP="00D80A43">
            <w:pPr>
              <w:pStyle w:val="TableParagraph"/>
              <w:spacing w:before="25" w:line="25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AcademicYear:2023-24</w:t>
            </w:r>
          </w:p>
        </w:tc>
      </w:tr>
      <w:tr w:rsidR="00D4314F" w:rsidTr="00D36AC5">
        <w:trPr>
          <w:trHeight w:val="302"/>
        </w:trPr>
        <w:tc>
          <w:tcPr>
            <w:tcW w:w="5211" w:type="dxa"/>
          </w:tcPr>
          <w:p w:rsidR="00D4314F" w:rsidRDefault="00D80A43">
            <w:pPr>
              <w:pStyle w:val="TableParagraph"/>
              <w:spacing w:before="25" w:line="25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CourseNo.:Th-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73" w:type="dxa"/>
          </w:tcPr>
          <w:p w:rsidR="00D4314F" w:rsidRDefault="00D80A43">
            <w:pPr>
              <w:pStyle w:val="TableParagraph"/>
              <w:spacing w:before="25" w:line="25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CourseName:ENERGYCONVERSION-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D4314F" w:rsidTr="00D36AC5">
        <w:trPr>
          <w:trHeight w:val="302"/>
        </w:trPr>
        <w:tc>
          <w:tcPr>
            <w:tcW w:w="5211" w:type="dxa"/>
          </w:tcPr>
          <w:p w:rsidR="00D4314F" w:rsidRDefault="00D80A43">
            <w:pPr>
              <w:pStyle w:val="TableParagraph"/>
              <w:spacing w:before="25" w:line="257" w:lineRule="exact"/>
              <w:ind w:left="1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Programe:</w:t>
            </w:r>
            <w:r>
              <w:rPr>
                <w:spacing w:val="-2"/>
                <w:sz w:val="24"/>
              </w:rPr>
              <w:t>Diploma</w:t>
            </w:r>
            <w:proofErr w:type="spellEnd"/>
          </w:p>
        </w:tc>
        <w:tc>
          <w:tcPr>
            <w:tcW w:w="5273" w:type="dxa"/>
            <w:vMerge w:val="restart"/>
          </w:tcPr>
          <w:p w:rsidR="00D4314F" w:rsidRDefault="00D4314F">
            <w:pPr>
              <w:pStyle w:val="TableParagraph"/>
              <w:spacing w:before="61"/>
              <w:jc w:val="left"/>
              <w:rPr>
                <w:sz w:val="24"/>
              </w:rPr>
            </w:pPr>
          </w:p>
          <w:p w:rsidR="00D4314F" w:rsidRDefault="00D80A43">
            <w:pPr>
              <w:pStyle w:val="TableParagraph"/>
              <w:spacing w:line="257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Branch:-Electrical</w:t>
            </w:r>
          </w:p>
        </w:tc>
      </w:tr>
      <w:tr w:rsidR="00D4314F" w:rsidTr="00D36AC5">
        <w:trPr>
          <w:trHeight w:val="301"/>
        </w:trPr>
        <w:tc>
          <w:tcPr>
            <w:tcW w:w="5211" w:type="dxa"/>
          </w:tcPr>
          <w:p w:rsidR="00D4314F" w:rsidRDefault="00D80A43">
            <w:pPr>
              <w:pStyle w:val="TableParagraph"/>
              <w:spacing w:before="25" w:line="257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Year/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>: II/ I</w:t>
            </w:r>
            <w:r>
              <w:rPr>
                <w:spacing w:val="-10"/>
                <w:sz w:val="24"/>
              </w:rPr>
              <w:t>V</w:t>
            </w:r>
          </w:p>
        </w:tc>
        <w:tc>
          <w:tcPr>
            <w:tcW w:w="5273" w:type="dxa"/>
            <w:vMerge/>
            <w:tcBorders>
              <w:top w:val="nil"/>
            </w:tcBorders>
          </w:tcPr>
          <w:p w:rsidR="00D4314F" w:rsidRDefault="00D4314F">
            <w:pPr>
              <w:rPr>
                <w:sz w:val="2"/>
                <w:szCs w:val="2"/>
              </w:rPr>
            </w:pPr>
          </w:p>
        </w:tc>
      </w:tr>
    </w:tbl>
    <w:p w:rsidR="00D4314F" w:rsidRDefault="00D4314F">
      <w:pPr>
        <w:spacing w:before="219"/>
        <w:rPr>
          <w:sz w:val="20"/>
        </w:r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993"/>
        <w:gridCol w:w="991"/>
        <w:gridCol w:w="850"/>
        <w:gridCol w:w="5530"/>
        <w:gridCol w:w="1415"/>
      </w:tblGrid>
      <w:tr w:rsidR="00D4314F">
        <w:trPr>
          <w:trHeight w:val="582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30"/>
              <w:ind w:left="22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Sl.</w:t>
            </w:r>
          </w:p>
          <w:p w:rsidR="00D4314F" w:rsidRDefault="00D80A43">
            <w:pPr>
              <w:pStyle w:val="TableParagraph"/>
              <w:spacing w:line="257" w:lineRule="exact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993" w:type="dxa"/>
          </w:tcPr>
          <w:p w:rsidR="00D4314F" w:rsidRDefault="00D4314F">
            <w:pPr>
              <w:pStyle w:val="TableParagraph"/>
              <w:spacing w:before="30"/>
              <w:jc w:val="left"/>
              <w:rPr>
                <w:sz w:val="24"/>
              </w:rPr>
            </w:pPr>
          </w:p>
          <w:p w:rsidR="00D4314F" w:rsidRDefault="00D80A43">
            <w:pPr>
              <w:pStyle w:val="TableParagraph"/>
              <w:spacing w:line="257" w:lineRule="exact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before="11" w:line="270" w:lineRule="atLeast"/>
              <w:ind w:left="216" w:right="195" w:firstLine="1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Time </w:t>
            </w:r>
            <w:r>
              <w:rPr>
                <w:b/>
                <w:spacing w:val="-2"/>
                <w:sz w:val="24"/>
              </w:rPr>
              <w:t>(min)</w:t>
            </w:r>
          </w:p>
        </w:tc>
        <w:tc>
          <w:tcPr>
            <w:tcW w:w="850" w:type="dxa"/>
          </w:tcPr>
          <w:p w:rsidR="00D4314F" w:rsidRDefault="00D4314F">
            <w:pPr>
              <w:pStyle w:val="TableParagraph"/>
              <w:spacing w:before="30"/>
              <w:jc w:val="left"/>
              <w:rPr>
                <w:sz w:val="24"/>
              </w:rPr>
            </w:pPr>
          </w:p>
          <w:p w:rsidR="00D4314F" w:rsidRDefault="00D80A43">
            <w:pPr>
              <w:pStyle w:val="TableParagraph"/>
              <w:spacing w:line="257" w:lineRule="exact"/>
              <w:ind w:left="12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Unit</w:t>
            </w:r>
          </w:p>
        </w:tc>
        <w:tc>
          <w:tcPr>
            <w:tcW w:w="5530" w:type="dxa"/>
          </w:tcPr>
          <w:p w:rsidR="00D4314F" w:rsidRDefault="00D4314F">
            <w:pPr>
              <w:pStyle w:val="TableParagraph"/>
              <w:spacing w:before="30"/>
              <w:jc w:val="left"/>
              <w:rPr>
                <w:sz w:val="24"/>
              </w:rPr>
            </w:pPr>
          </w:p>
          <w:p w:rsidR="00D4314F" w:rsidRDefault="00D80A43">
            <w:pPr>
              <w:pStyle w:val="TableParagraph"/>
              <w:spacing w:line="257" w:lineRule="exact"/>
              <w:ind w:left="172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Topictobe</w:t>
            </w:r>
            <w:r>
              <w:rPr>
                <w:b/>
                <w:spacing w:val="-2"/>
                <w:sz w:val="24"/>
              </w:rPr>
              <w:t>Covered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before="11" w:line="270" w:lineRule="atLeast"/>
              <w:ind w:left="309" w:right="220" w:hanging="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Teaching Method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2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1.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Operatingprincipleofgenerator,construction</w:t>
            </w:r>
            <w:r>
              <w:rPr>
                <w:spacing w:val="-2"/>
              </w:rPr>
              <w:t>Feature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4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4"/>
              <w:ind w:right="6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4"/>
              <w:ind w:left="119"/>
            </w:pPr>
            <w:r>
              <w:rPr>
                <w:spacing w:val="-5"/>
              </w:rPr>
              <w:t>2.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before="1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before="1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before="1"/>
              <w:ind w:left="109"/>
              <w:jc w:val="left"/>
            </w:pPr>
            <w:proofErr w:type="spellStart"/>
            <w:r>
              <w:t>Simplelapwinding,wave</w:t>
            </w:r>
            <w:r>
              <w:rPr>
                <w:spacing w:val="-2"/>
              </w:rPr>
              <w:t>winding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before="2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506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2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3.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4" w:lineRule="exact"/>
              <w:ind w:left="109"/>
              <w:jc w:val="left"/>
            </w:pPr>
            <w:proofErr w:type="spellStart"/>
            <w:r>
              <w:t>Typesofd.cmachine</w:t>
            </w:r>
            <w:proofErr w:type="gramStart"/>
            <w:r>
              <w:t>,derivationofemfequationofd.c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gerator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line="252" w:lineRule="exact"/>
              <w:ind w:right="62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line="252" w:lineRule="exact"/>
              <w:ind w:left="119"/>
            </w:pPr>
            <w:r>
              <w:rPr>
                <w:spacing w:val="-5"/>
              </w:rPr>
              <w:t>4.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49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49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49" w:lineRule="exact"/>
              <w:ind w:left="109"/>
              <w:jc w:val="left"/>
            </w:pPr>
            <w:proofErr w:type="spellStart"/>
            <w:r>
              <w:t>Problemsond.c</w:t>
            </w:r>
            <w:r>
              <w:rPr>
                <w:spacing w:val="-2"/>
              </w:rPr>
              <w:t>generator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6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506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2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5.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2" w:lineRule="exact"/>
              <w:ind w:left="109" w:right="181"/>
              <w:jc w:val="left"/>
            </w:pPr>
            <w:proofErr w:type="spellStart"/>
            <w:r>
              <w:t>Lossesandefficiency,conditionformaximumefficiency</w:t>
            </w:r>
            <w:proofErr w:type="spellEnd"/>
            <w:r>
              <w:t xml:space="preserve"> and problems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2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6.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Armaturereactionind.c</w:t>
            </w:r>
            <w:r>
              <w:rPr>
                <w:spacing w:val="-2"/>
              </w:rPr>
              <w:t>machine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4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2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7.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r>
              <w:rPr>
                <w:spacing w:val="-2"/>
              </w:rPr>
              <w:t>commutation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2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8.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Characteristicofd.c</w:t>
            </w:r>
            <w:r>
              <w:rPr>
                <w:spacing w:val="-2"/>
              </w:rPr>
              <w:t>generator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4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3"/>
              <w:ind w:right="62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3"/>
              <w:ind w:left="119"/>
            </w:pPr>
            <w:r>
              <w:rPr>
                <w:spacing w:val="-5"/>
              </w:rPr>
              <w:t>9.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before="1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before="1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before="1"/>
              <w:ind w:left="109"/>
              <w:jc w:val="left"/>
            </w:pPr>
            <w:proofErr w:type="spellStart"/>
            <w:r>
              <w:t>Applicationoftypesofd.c</w:t>
            </w:r>
            <w:r>
              <w:rPr>
                <w:spacing w:val="-2"/>
              </w:rPr>
              <w:t>generators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4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468"/>
              <w:jc w:val="left"/>
            </w:pPr>
            <w:r>
              <w:rPr>
                <w:spacing w:val="-5"/>
              </w:rPr>
              <w:t>10.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2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2" w:lineRule="exact"/>
              <w:ind w:left="109"/>
              <w:jc w:val="left"/>
            </w:pPr>
            <w:proofErr w:type="spellStart"/>
            <w:r>
              <w:t>Conceptofcriticalresistanceandcritical</w:t>
            </w:r>
            <w:proofErr w:type="spellEnd"/>
            <w:r>
              <w:rPr>
                <w:spacing w:val="-2"/>
              </w:rPr>
              <w:t xml:space="preserve"> speed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468"/>
              <w:jc w:val="left"/>
            </w:pPr>
            <w:r>
              <w:rPr>
                <w:spacing w:val="-5"/>
              </w:rPr>
              <w:t>11.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Paralleloperationofd.c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generator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3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468"/>
              <w:jc w:val="left"/>
            </w:pPr>
            <w:r>
              <w:rPr>
                <w:spacing w:val="-5"/>
              </w:rPr>
              <w:t>12.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Usesofd.c</w:t>
            </w:r>
            <w:proofErr w:type="spellEnd"/>
            <w:r>
              <w:t xml:space="preserve"> </w:t>
            </w:r>
            <w:r>
              <w:rPr>
                <w:spacing w:val="-2"/>
              </w:rPr>
              <w:t>generator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468"/>
              <w:jc w:val="left"/>
            </w:pPr>
            <w:r>
              <w:rPr>
                <w:spacing w:val="-5"/>
              </w:rPr>
              <w:t>13.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D.Cmotorworkimgprinciple,significanceofback</w:t>
            </w:r>
            <w:r>
              <w:rPr>
                <w:spacing w:val="-2"/>
              </w:rPr>
              <w:t>e.m.f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3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468"/>
              <w:jc w:val="left"/>
            </w:pPr>
            <w:r>
              <w:rPr>
                <w:spacing w:val="-5"/>
              </w:rPr>
              <w:t>14.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VoltageequationofD.C</w:t>
            </w:r>
            <w:r>
              <w:rPr>
                <w:spacing w:val="-2"/>
              </w:rPr>
              <w:t>motor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468"/>
              <w:jc w:val="left"/>
            </w:pPr>
            <w:r>
              <w:rPr>
                <w:spacing w:val="-5"/>
              </w:rPr>
              <w:t>15.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Derivetorqueequation,</w:t>
            </w:r>
            <w:r>
              <w:rPr>
                <w:spacing w:val="-2"/>
              </w:rPr>
              <w:t>problems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3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3"/>
              <w:ind w:right="6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3"/>
              <w:ind w:left="468"/>
              <w:jc w:val="left"/>
            </w:pPr>
            <w:r>
              <w:rPr>
                <w:spacing w:val="-5"/>
              </w:rPr>
              <w:t>16.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before="1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before="1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before="1"/>
              <w:ind w:left="109"/>
              <w:jc w:val="left"/>
            </w:pPr>
            <w:proofErr w:type="spellStart"/>
            <w:r>
              <w:t>Characteristicofseries,shunt,compound</w:t>
            </w:r>
            <w:r>
              <w:rPr>
                <w:spacing w:val="-2"/>
              </w:rPr>
              <w:t>motors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before="1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3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468"/>
              <w:jc w:val="left"/>
            </w:pPr>
            <w:r>
              <w:rPr>
                <w:spacing w:val="-5"/>
              </w:rPr>
              <w:t>17.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Startingmethodofseries,shuntandcompound</w:t>
            </w:r>
            <w:r>
              <w:rPr>
                <w:spacing w:val="-2"/>
              </w:rPr>
              <w:t>motor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2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468"/>
              <w:jc w:val="left"/>
            </w:pPr>
            <w:r>
              <w:rPr>
                <w:spacing w:val="-5"/>
              </w:rPr>
              <w:t>18.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2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2" w:lineRule="exact"/>
              <w:ind w:left="109"/>
              <w:jc w:val="left"/>
            </w:pPr>
            <w:proofErr w:type="spellStart"/>
            <w:r>
              <w:t>Speedcontrolofd.cseries</w:t>
            </w:r>
            <w:proofErr w:type="spellEnd"/>
            <w:r>
              <w:rPr>
                <w:spacing w:val="-4"/>
              </w:rPr>
              <w:t xml:space="preserve"> motor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4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468"/>
              <w:jc w:val="left"/>
            </w:pPr>
            <w:r>
              <w:rPr>
                <w:spacing w:val="-5"/>
              </w:rPr>
              <w:t>19.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Speedcontrolofd.cshunt</w:t>
            </w:r>
            <w:r>
              <w:rPr>
                <w:spacing w:val="-4"/>
              </w:rPr>
              <w:t>motor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468"/>
              <w:jc w:val="left"/>
            </w:pPr>
            <w:r>
              <w:rPr>
                <w:spacing w:val="-5"/>
              </w:rPr>
              <w:t>20.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Braketest</w:t>
            </w:r>
            <w:r>
              <w:rPr>
                <w:spacing w:val="-2"/>
              </w:rPr>
              <w:t>method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3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3"/>
              <w:ind w:right="6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3"/>
              <w:ind w:left="468"/>
              <w:jc w:val="left"/>
            </w:pPr>
            <w:r>
              <w:rPr>
                <w:spacing w:val="-5"/>
              </w:rPr>
              <w:t>21.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before="1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before="1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before="1"/>
              <w:ind w:left="109"/>
              <w:jc w:val="left"/>
            </w:pPr>
            <w:proofErr w:type="spellStart"/>
            <w:r>
              <w:t>Swinburne’stest</w:t>
            </w:r>
            <w:r>
              <w:rPr>
                <w:spacing w:val="-2"/>
              </w:rPr>
              <w:t>method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3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468"/>
              <w:jc w:val="left"/>
            </w:pPr>
            <w:r>
              <w:rPr>
                <w:spacing w:val="-5"/>
              </w:rPr>
              <w:t>22.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LossesefficiencyandusesofD.C</w:t>
            </w:r>
            <w:r>
              <w:rPr>
                <w:spacing w:val="-4"/>
              </w:rPr>
              <w:t>motor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left="468"/>
              <w:jc w:val="left"/>
            </w:pPr>
            <w:r>
              <w:rPr>
                <w:spacing w:val="-5"/>
              </w:rPr>
              <w:t>23.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Introductionandworkingprincipleof</w:t>
            </w:r>
            <w:r>
              <w:rPr>
                <w:spacing w:val="-2"/>
                <w:sz w:val="24"/>
              </w:rPr>
              <w:t>transformer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</w:tbl>
    <w:p w:rsidR="00D4314F" w:rsidRDefault="00D4314F">
      <w:pPr>
        <w:pStyle w:val="TableParagraph"/>
        <w:spacing w:line="268" w:lineRule="exact"/>
        <w:rPr>
          <w:rFonts w:ascii="Calibri"/>
        </w:rPr>
        <w:sectPr w:rsidR="00D4314F" w:rsidSect="00D36AC5">
          <w:type w:val="continuous"/>
          <w:pgSz w:w="11910" w:h="16840"/>
          <w:pgMar w:top="360" w:right="0" w:bottom="1669" w:left="708" w:header="720" w:footer="720" w:gutter="0"/>
          <w:cols w:space="720"/>
        </w:sectPr>
      </w:pP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993"/>
        <w:gridCol w:w="991"/>
        <w:gridCol w:w="850"/>
        <w:gridCol w:w="5530"/>
        <w:gridCol w:w="1415"/>
      </w:tblGrid>
      <w:tr w:rsidR="00D4314F">
        <w:trPr>
          <w:trHeight w:val="434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lastRenderedPageBreak/>
              <w:t>24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24.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Constructionalfeatureof</w:t>
            </w:r>
            <w:r>
              <w:rPr>
                <w:spacing w:val="-2"/>
              </w:rPr>
              <w:t>transformer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25.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Careandmaintenanceof</w:t>
            </w:r>
            <w:r>
              <w:rPr>
                <w:spacing w:val="-2"/>
              </w:rPr>
              <w:t>transformer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3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26.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E.m.fequationof</w:t>
            </w:r>
            <w:r>
              <w:rPr>
                <w:spacing w:val="-2"/>
              </w:rPr>
              <w:t>transformer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27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27.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Noloadcondition,onloadconditionphasor</w:t>
            </w:r>
            <w:r>
              <w:rPr>
                <w:spacing w:val="-2"/>
              </w:rPr>
              <w:t>diagram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506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3"/>
              <w:ind w:right="6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3"/>
              <w:ind w:right="236"/>
              <w:jc w:val="right"/>
            </w:pPr>
            <w:r>
              <w:rPr>
                <w:spacing w:val="-5"/>
              </w:rPr>
              <w:t>28.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before="1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before="1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2" w:lineRule="exact"/>
              <w:ind w:left="109"/>
              <w:jc w:val="left"/>
            </w:pPr>
            <w:proofErr w:type="spellStart"/>
            <w:r>
              <w:t>Equivalentresistance,leakagereactanceandimpeadanceof</w:t>
            </w:r>
            <w:proofErr w:type="spellEnd"/>
            <w:r>
              <w:t xml:space="preserve"> </w:t>
            </w:r>
            <w:r>
              <w:rPr>
                <w:spacing w:val="-2"/>
              </w:rPr>
              <w:t>transformer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3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29.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r>
              <w:rPr>
                <w:spacing w:val="-2"/>
              </w:rPr>
              <w:t>problems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3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30.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Exactvoltagedrop</w:t>
            </w:r>
            <w:proofErr w:type="spellEnd"/>
            <w:r>
              <w:rPr>
                <w:spacing w:val="-2"/>
              </w:rPr>
              <w:t xml:space="preserve"> calculation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31.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Regulationof</w:t>
            </w:r>
            <w:r>
              <w:rPr>
                <w:spacing w:val="-2"/>
              </w:rPr>
              <w:t>transformer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4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32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32.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2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2" w:lineRule="exact"/>
              <w:ind w:left="109"/>
              <w:jc w:val="left"/>
            </w:pPr>
            <w:proofErr w:type="spellStart"/>
            <w:r>
              <w:t>Lossesin</w:t>
            </w:r>
            <w:r>
              <w:rPr>
                <w:spacing w:val="-2"/>
              </w:rPr>
              <w:t>transformer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33.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Opencircuittest,shortcircuit</w:t>
            </w:r>
            <w:proofErr w:type="spellEnd"/>
            <w:r>
              <w:rPr>
                <w:spacing w:val="-4"/>
              </w:rPr>
              <w:t xml:space="preserve"> test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4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34.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Problemsinopenandshortcircuit</w:t>
            </w:r>
            <w:r>
              <w:rPr>
                <w:spacing w:val="-4"/>
              </w:rPr>
              <w:t>test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35.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Explainefficiencyofdifferentloadandpower</w:t>
            </w:r>
            <w:r>
              <w:rPr>
                <w:spacing w:val="-2"/>
              </w:rPr>
              <w:t>factor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4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3"/>
              <w:ind w:right="6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3"/>
              <w:ind w:right="236"/>
              <w:jc w:val="right"/>
            </w:pPr>
            <w:r>
              <w:rPr>
                <w:spacing w:val="-5"/>
              </w:rPr>
              <w:t>36.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before="1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before="1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before="1"/>
              <w:ind w:left="109"/>
              <w:jc w:val="left"/>
            </w:pPr>
            <w:proofErr w:type="spellStart"/>
            <w:r>
              <w:t>Conditionofmaximum</w:t>
            </w:r>
            <w:r>
              <w:rPr>
                <w:spacing w:val="-2"/>
              </w:rPr>
              <w:t>efficiiency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3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37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37.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Alldayefficiencyin</w:t>
            </w:r>
            <w:r>
              <w:rPr>
                <w:spacing w:val="-2"/>
              </w:rPr>
              <w:t>transformer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506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38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38.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2" w:lineRule="exact"/>
              <w:ind w:left="109" w:right="181"/>
              <w:jc w:val="left"/>
            </w:pPr>
            <w:proofErr w:type="spellStart"/>
            <w:r>
              <w:t>Determinationofloadcorrespondingtomaximum</w:t>
            </w:r>
            <w:proofErr w:type="spellEnd"/>
            <w:r>
              <w:t xml:space="preserve"> </w:t>
            </w:r>
            <w:r>
              <w:rPr>
                <w:spacing w:val="-2"/>
              </w:rPr>
              <w:t>efficiency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39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39.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Paralleloperationofsinglephase</w:t>
            </w:r>
            <w:r>
              <w:rPr>
                <w:spacing w:val="-2"/>
              </w:rPr>
              <w:t>transformers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4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40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40.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2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2" w:lineRule="exact"/>
              <w:ind w:left="109"/>
              <w:jc w:val="left"/>
            </w:pPr>
            <w:proofErr w:type="spellStart"/>
            <w:r>
              <w:t>Constructionofauto</w:t>
            </w:r>
            <w:r>
              <w:rPr>
                <w:spacing w:val="-2"/>
              </w:rPr>
              <w:t>transformer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41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41.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Workingprincipleofauto</w:t>
            </w:r>
            <w:r>
              <w:rPr>
                <w:spacing w:val="-2"/>
              </w:rPr>
              <w:t>transformer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505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3"/>
              <w:ind w:right="6"/>
              <w:jc w:val="right"/>
            </w:pPr>
            <w:r>
              <w:rPr>
                <w:spacing w:val="-5"/>
              </w:rPr>
              <w:t>42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3"/>
              <w:ind w:right="236"/>
              <w:jc w:val="right"/>
            </w:pPr>
            <w:r>
              <w:rPr>
                <w:spacing w:val="-5"/>
              </w:rPr>
              <w:t>42.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before="1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before="1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2" w:lineRule="exact"/>
              <w:ind w:left="109"/>
              <w:jc w:val="left"/>
            </w:pPr>
            <w:proofErr w:type="spellStart"/>
            <w:r>
              <w:t>Comparisionofautotransformerwithtwowinding</w:t>
            </w:r>
            <w:proofErr w:type="spellEnd"/>
            <w:r>
              <w:t xml:space="preserve"> </w:t>
            </w:r>
            <w:r>
              <w:rPr>
                <w:spacing w:val="-2"/>
              </w:rPr>
              <w:t>transformer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3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43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43.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Usesofauto</w:t>
            </w:r>
            <w:r>
              <w:rPr>
                <w:spacing w:val="-2"/>
              </w:rPr>
              <w:t>transformer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4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44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44.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Explaintapchangerwithtransformeronload</w:t>
            </w:r>
            <w:r>
              <w:rPr>
                <w:spacing w:val="-2"/>
              </w:rPr>
              <w:t>condition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45.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Offload</w:t>
            </w:r>
            <w:r>
              <w:rPr>
                <w:spacing w:val="-2"/>
                <w:sz w:val="24"/>
              </w:rPr>
              <w:t xml:space="preserve"> condition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4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46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46.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Explaincurrent</w:t>
            </w:r>
            <w:r>
              <w:rPr>
                <w:spacing w:val="-2"/>
              </w:rPr>
              <w:t>transformer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47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47.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proofErr w:type="spellStart"/>
            <w:r>
              <w:t>Potential</w:t>
            </w:r>
            <w:r>
              <w:rPr>
                <w:spacing w:val="-2"/>
              </w:rPr>
              <w:t>transformer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4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48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48.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2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76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Ratioerror,phaseangleerror,</w:t>
            </w:r>
            <w:r>
              <w:rPr>
                <w:spacing w:val="-2"/>
                <w:sz w:val="24"/>
              </w:rPr>
              <w:t>burden</w:t>
            </w:r>
            <w:proofErr w:type="spellEnd"/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49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49.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80A43">
            <w:pPr>
              <w:pStyle w:val="TableParagraph"/>
              <w:spacing w:line="251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UsesofC.Tand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P.T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3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3"/>
              <w:ind w:right="6"/>
              <w:jc w:val="right"/>
            </w:pPr>
            <w:r>
              <w:rPr>
                <w:spacing w:val="-5"/>
              </w:rPr>
              <w:t>50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3"/>
              <w:ind w:right="236"/>
              <w:jc w:val="right"/>
            </w:pPr>
            <w:r>
              <w:rPr>
                <w:spacing w:val="-5"/>
              </w:rPr>
              <w:t>50.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before="1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4314F">
            <w:pPr>
              <w:pStyle w:val="TableParagraph"/>
              <w:jc w:val="left"/>
            </w:pP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before="1"/>
              <w:ind w:left="109"/>
              <w:jc w:val="left"/>
            </w:pPr>
            <w:r>
              <w:rPr>
                <w:spacing w:val="-2"/>
              </w:rPr>
              <w:t>REVISION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before="1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4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51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51.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4314F">
            <w:pPr>
              <w:pStyle w:val="TableParagraph"/>
              <w:jc w:val="left"/>
            </w:pP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r>
              <w:rPr>
                <w:spacing w:val="-2"/>
              </w:rPr>
              <w:t>REVISION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1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52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52.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4314F">
            <w:pPr>
              <w:pStyle w:val="TableParagraph"/>
              <w:jc w:val="left"/>
            </w:pP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r>
              <w:rPr>
                <w:spacing w:val="-2"/>
              </w:rPr>
              <w:t>REVISION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16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  <w:tr w:rsidR="00D4314F">
        <w:trPr>
          <w:trHeight w:val="433"/>
        </w:trPr>
        <w:tc>
          <w:tcPr>
            <w:tcW w:w="708" w:type="dxa"/>
          </w:tcPr>
          <w:p w:rsidR="00D4314F" w:rsidRDefault="00D80A43">
            <w:pPr>
              <w:pStyle w:val="TableParagraph"/>
              <w:spacing w:before="1"/>
              <w:ind w:right="6"/>
              <w:jc w:val="right"/>
            </w:pPr>
            <w:r>
              <w:rPr>
                <w:spacing w:val="-5"/>
              </w:rPr>
              <w:t>53</w:t>
            </w:r>
          </w:p>
        </w:tc>
        <w:tc>
          <w:tcPr>
            <w:tcW w:w="993" w:type="dxa"/>
          </w:tcPr>
          <w:p w:rsidR="00D4314F" w:rsidRDefault="00D80A43">
            <w:pPr>
              <w:pStyle w:val="TableParagraph"/>
              <w:spacing w:before="1"/>
              <w:ind w:right="236"/>
              <w:jc w:val="right"/>
            </w:pPr>
            <w:r>
              <w:rPr>
                <w:spacing w:val="-5"/>
              </w:rPr>
              <w:t>53.</w:t>
            </w:r>
          </w:p>
        </w:tc>
        <w:tc>
          <w:tcPr>
            <w:tcW w:w="991" w:type="dxa"/>
          </w:tcPr>
          <w:p w:rsidR="00D4314F" w:rsidRDefault="00D80A43">
            <w:pPr>
              <w:pStyle w:val="TableParagraph"/>
              <w:spacing w:line="251" w:lineRule="exact"/>
              <w:ind w:left="14"/>
            </w:pPr>
            <w:r>
              <w:t xml:space="preserve">55 </w:t>
            </w:r>
            <w:r>
              <w:rPr>
                <w:spacing w:val="-5"/>
              </w:rPr>
              <w:t>min</w:t>
            </w:r>
          </w:p>
        </w:tc>
        <w:tc>
          <w:tcPr>
            <w:tcW w:w="850" w:type="dxa"/>
          </w:tcPr>
          <w:p w:rsidR="00D4314F" w:rsidRDefault="00D4314F">
            <w:pPr>
              <w:pStyle w:val="TableParagraph"/>
              <w:jc w:val="left"/>
            </w:pPr>
          </w:p>
        </w:tc>
        <w:tc>
          <w:tcPr>
            <w:tcW w:w="5530" w:type="dxa"/>
          </w:tcPr>
          <w:p w:rsidR="00D4314F" w:rsidRDefault="00D80A43">
            <w:pPr>
              <w:pStyle w:val="TableParagraph"/>
              <w:spacing w:line="251" w:lineRule="exact"/>
              <w:ind w:left="109"/>
              <w:jc w:val="left"/>
            </w:pPr>
            <w:r>
              <w:rPr>
                <w:spacing w:val="-2"/>
              </w:rPr>
              <w:t>REVISION</w:t>
            </w:r>
          </w:p>
        </w:tc>
        <w:tc>
          <w:tcPr>
            <w:tcW w:w="1415" w:type="dxa"/>
          </w:tcPr>
          <w:p w:rsidR="00D4314F" w:rsidRDefault="00D80A43">
            <w:pPr>
              <w:pStyle w:val="TableParagraph"/>
              <w:spacing w:line="268" w:lineRule="exact"/>
              <w:ind w:right="2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 xml:space="preserve">Black </w:t>
            </w:r>
            <w:r>
              <w:rPr>
                <w:rFonts w:ascii="Calibri"/>
                <w:spacing w:val="-2"/>
              </w:rPr>
              <w:t>board</w:t>
            </w:r>
          </w:p>
        </w:tc>
      </w:tr>
    </w:tbl>
    <w:p w:rsidR="00D4314F" w:rsidRDefault="00D4314F" w:rsidP="00D36AC5">
      <w:pPr>
        <w:jc w:val="center"/>
        <w:rPr>
          <w:rFonts w:ascii="Arial"/>
          <w:b/>
          <w:sz w:val="30"/>
        </w:rPr>
      </w:pPr>
    </w:p>
    <w:sectPr w:rsidR="00D4314F" w:rsidSect="00D36AC5">
      <w:pgSz w:w="12240" w:h="15840"/>
      <w:pgMar w:top="1480" w:right="1700" w:bottom="9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314F"/>
    <w:rsid w:val="008A06D1"/>
    <w:rsid w:val="00D36AC5"/>
    <w:rsid w:val="00D4314F"/>
    <w:rsid w:val="00D8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314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314F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4314F"/>
  </w:style>
  <w:style w:type="paragraph" w:customStyle="1" w:styleId="TableParagraph">
    <w:name w:val="Table Paragraph"/>
    <w:basedOn w:val="Normal"/>
    <w:uiPriority w:val="1"/>
    <w:qFormat/>
    <w:rsid w:val="00D4314F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2024-12-12T15:07:00Z</dcterms:created>
  <dcterms:modified xsi:type="dcterms:W3CDTF">2024-12-12T17:27:00Z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for Microsoft 365</vt:lpwstr>
  </property>
</Properties>
</file>